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FF5C8">
      <w:pPr>
        <w:rPr>
          <w:rFonts w:hint="eastAsia" w:ascii="方正黑体_GBK" w:hAnsi="方正黑体_GBK" w:eastAsia="方正黑体_GBK" w:cs="方正黑体_GBK"/>
          <w:color w:val="333333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333333"/>
          <w:kern w:val="0"/>
          <w:sz w:val="32"/>
          <w:szCs w:val="32"/>
        </w:rPr>
        <w:t>附件2</w:t>
      </w:r>
    </w:p>
    <w:p w14:paraId="5BAECED9">
      <w:pPr>
        <w:widowControl/>
        <w:shd w:val="clear" w:color="auto" w:fill="FFFFFF"/>
        <w:spacing w:line="585" w:lineRule="atLeast"/>
        <w:jc w:val="center"/>
        <w:rPr>
          <w:rFonts w:hint="default" w:ascii="Times New Roman" w:hAnsi="Times New Roman" w:eastAsia="方正小标宋_GBK" w:cs="Times New Roman"/>
          <w:color w:val="333333"/>
          <w:kern w:val="0"/>
          <w:sz w:val="28"/>
          <w:szCs w:val="28"/>
        </w:rPr>
      </w:pPr>
      <w:r>
        <w:rPr>
          <w:rFonts w:hint="default" w:ascii="Times New Roman" w:hAnsi="Times New Roman" w:eastAsia="方正小标宋_GBK" w:cs="Times New Roman"/>
          <w:color w:val="333333"/>
          <w:kern w:val="0"/>
          <w:sz w:val="28"/>
          <w:szCs w:val="28"/>
        </w:rPr>
        <w:t>《江苏省工业企业安全生产风险报告规定》</w:t>
      </w:r>
    </w:p>
    <w:p w14:paraId="13ECB34E">
      <w:pPr>
        <w:widowControl/>
        <w:shd w:val="clear" w:color="auto" w:fill="FFFFFF"/>
        <w:spacing w:line="585" w:lineRule="atLeast"/>
        <w:jc w:val="center"/>
        <w:rPr>
          <w:rFonts w:hint="default" w:ascii="Times New Roman" w:hAnsi="Times New Roman" w:eastAsia="方正小标宋_GBK" w:cs="Times New Roman"/>
          <w:color w:val="333333"/>
          <w:kern w:val="0"/>
          <w:sz w:val="28"/>
          <w:szCs w:val="28"/>
        </w:rPr>
      </w:pPr>
      <w:r>
        <w:rPr>
          <w:rFonts w:hint="default" w:ascii="Times New Roman" w:hAnsi="Times New Roman" w:eastAsia="方正小标宋_GBK" w:cs="Times New Roman"/>
          <w:color w:val="333333"/>
          <w:kern w:val="0"/>
          <w:sz w:val="28"/>
          <w:szCs w:val="28"/>
        </w:rPr>
        <w:t>立法后评估公开征求意见反馈表</w:t>
      </w:r>
    </w:p>
    <w:tbl>
      <w:tblPr>
        <w:tblStyle w:val="2"/>
        <w:tblW w:w="95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1033"/>
        <w:gridCol w:w="855"/>
        <w:gridCol w:w="934"/>
        <w:gridCol w:w="589"/>
        <w:gridCol w:w="19"/>
        <w:gridCol w:w="1683"/>
        <w:gridCol w:w="1431"/>
        <w:gridCol w:w="1661"/>
      </w:tblGrid>
      <w:tr w14:paraId="6B9594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320" w:type="dxa"/>
            <w:noWrap w:val="0"/>
            <w:vAlign w:val="center"/>
          </w:tcPr>
          <w:p w14:paraId="646A445E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姓名</w:t>
            </w:r>
          </w:p>
        </w:tc>
        <w:tc>
          <w:tcPr>
            <w:tcW w:w="1888" w:type="dxa"/>
            <w:gridSpan w:val="2"/>
            <w:noWrap w:val="0"/>
            <w:vAlign w:val="center"/>
          </w:tcPr>
          <w:p w14:paraId="476E2544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934" w:type="dxa"/>
            <w:noWrap w:val="0"/>
            <w:vAlign w:val="center"/>
          </w:tcPr>
          <w:p w14:paraId="3FEA2D64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电话</w:t>
            </w:r>
          </w:p>
        </w:tc>
        <w:tc>
          <w:tcPr>
            <w:tcW w:w="2291" w:type="dxa"/>
            <w:gridSpan w:val="3"/>
            <w:noWrap w:val="0"/>
            <w:vAlign w:val="center"/>
          </w:tcPr>
          <w:p w14:paraId="1E7A6A83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31" w:type="dxa"/>
            <w:noWrap w:val="0"/>
            <w:vAlign w:val="center"/>
          </w:tcPr>
          <w:p w14:paraId="63BB276D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E-mail</w:t>
            </w:r>
          </w:p>
        </w:tc>
        <w:tc>
          <w:tcPr>
            <w:tcW w:w="1661" w:type="dxa"/>
            <w:noWrap w:val="0"/>
            <w:vAlign w:val="center"/>
          </w:tcPr>
          <w:p w14:paraId="6951B005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7A148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1E3FB828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单位</w:t>
            </w:r>
          </w:p>
        </w:tc>
        <w:tc>
          <w:tcPr>
            <w:tcW w:w="4080" w:type="dxa"/>
            <w:gridSpan w:val="5"/>
            <w:noWrap w:val="0"/>
            <w:vAlign w:val="center"/>
          </w:tcPr>
          <w:p w14:paraId="6087193A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31" w:type="dxa"/>
            <w:noWrap w:val="0"/>
            <w:vAlign w:val="center"/>
          </w:tcPr>
          <w:p w14:paraId="0DFD32CE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传真</w:t>
            </w:r>
          </w:p>
        </w:tc>
        <w:tc>
          <w:tcPr>
            <w:tcW w:w="1661" w:type="dxa"/>
            <w:noWrap w:val="0"/>
            <w:vAlign w:val="center"/>
          </w:tcPr>
          <w:p w14:paraId="6986FA38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219C7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591EE706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4080" w:type="dxa"/>
            <w:gridSpan w:val="5"/>
            <w:noWrap w:val="0"/>
            <w:vAlign w:val="center"/>
          </w:tcPr>
          <w:p w14:paraId="74078E56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31" w:type="dxa"/>
            <w:noWrap w:val="0"/>
            <w:vAlign w:val="center"/>
          </w:tcPr>
          <w:p w14:paraId="7D4B0AB9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邮编</w:t>
            </w:r>
          </w:p>
        </w:tc>
        <w:tc>
          <w:tcPr>
            <w:tcW w:w="1661" w:type="dxa"/>
            <w:noWrap w:val="0"/>
            <w:vAlign w:val="center"/>
          </w:tcPr>
          <w:p w14:paraId="38FF9D47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6AD47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5134B993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序号</w:t>
            </w:r>
          </w:p>
        </w:tc>
        <w:tc>
          <w:tcPr>
            <w:tcW w:w="2378" w:type="dxa"/>
            <w:gridSpan w:val="3"/>
            <w:noWrap w:val="0"/>
            <w:vAlign w:val="center"/>
          </w:tcPr>
          <w:p w14:paraId="237AE5B0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条文内容</w:t>
            </w:r>
          </w:p>
        </w:tc>
        <w:tc>
          <w:tcPr>
            <w:tcW w:w="1702" w:type="dxa"/>
            <w:gridSpan w:val="2"/>
            <w:noWrap w:val="0"/>
            <w:vAlign w:val="center"/>
          </w:tcPr>
          <w:p w14:paraId="62169956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意见或建议</w:t>
            </w:r>
          </w:p>
        </w:tc>
        <w:tc>
          <w:tcPr>
            <w:tcW w:w="3092" w:type="dxa"/>
            <w:gridSpan w:val="2"/>
            <w:noWrap w:val="0"/>
            <w:vAlign w:val="center"/>
          </w:tcPr>
          <w:p w14:paraId="37BA6458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依据及理由</w:t>
            </w:r>
          </w:p>
        </w:tc>
      </w:tr>
      <w:tr w14:paraId="05FA3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30C168EE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2397" w:type="dxa"/>
            <w:gridSpan w:val="4"/>
            <w:noWrap w:val="0"/>
            <w:vAlign w:val="center"/>
          </w:tcPr>
          <w:p w14:paraId="1D124F70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158DBAA5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092" w:type="dxa"/>
            <w:gridSpan w:val="2"/>
            <w:noWrap w:val="0"/>
            <w:vAlign w:val="center"/>
          </w:tcPr>
          <w:p w14:paraId="4C1C700A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11163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36C6B129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2397" w:type="dxa"/>
            <w:gridSpan w:val="4"/>
            <w:noWrap w:val="0"/>
            <w:vAlign w:val="center"/>
          </w:tcPr>
          <w:p w14:paraId="264530E7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71414102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092" w:type="dxa"/>
            <w:gridSpan w:val="2"/>
            <w:noWrap w:val="0"/>
            <w:vAlign w:val="center"/>
          </w:tcPr>
          <w:p w14:paraId="5DDD617A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25B7D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546042B2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2397" w:type="dxa"/>
            <w:gridSpan w:val="4"/>
            <w:noWrap w:val="0"/>
            <w:vAlign w:val="center"/>
          </w:tcPr>
          <w:p w14:paraId="722E5581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4D8A54FC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092" w:type="dxa"/>
            <w:gridSpan w:val="2"/>
            <w:noWrap w:val="0"/>
            <w:vAlign w:val="center"/>
          </w:tcPr>
          <w:p w14:paraId="104992F2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0CC0A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6F2AA337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2397" w:type="dxa"/>
            <w:gridSpan w:val="4"/>
            <w:noWrap w:val="0"/>
            <w:vAlign w:val="center"/>
          </w:tcPr>
          <w:p w14:paraId="26A3BFE3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4D8BD330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092" w:type="dxa"/>
            <w:gridSpan w:val="2"/>
            <w:noWrap w:val="0"/>
            <w:vAlign w:val="center"/>
          </w:tcPr>
          <w:p w14:paraId="412DA4E3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279F4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3" w:type="dxa"/>
            <w:gridSpan w:val="2"/>
            <w:noWrap w:val="0"/>
            <w:vAlign w:val="center"/>
          </w:tcPr>
          <w:p w14:paraId="51A5618C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2397" w:type="dxa"/>
            <w:gridSpan w:val="4"/>
            <w:noWrap w:val="0"/>
            <w:vAlign w:val="center"/>
          </w:tcPr>
          <w:p w14:paraId="3B57328A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1899AA7C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092" w:type="dxa"/>
            <w:gridSpan w:val="2"/>
            <w:noWrap w:val="0"/>
            <w:vAlign w:val="center"/>
          </w:tcPr>
          <w:p w14:paraId="4B50A424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 w14:paraId="6F3B5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25" w:type="dxa"/>
            <w:gridSpan w:val="9"/>
            <w:noWrap w:val="0"/>
            <w:vAlign w:val="center"/>
          </w:tcPr>
          <w:p w14:paraId="7AE50FCF">
            <w:pPr>
              <w:widowControl/>
              <w:shd w:val="clear" w:color="auto" w:fill="FFFFFF"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对《江苏省工业企业安全生产风险报告规定》实施情况和修改的其他意见或建议</w:t>
            </w:r>
          </w:p>
        </w:tc>
      </w:tr>
      <w:tr w14:paraId="092D3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6" w:hRule="atLeast"/>
          <w:jc w:val="center"/>
        </w:trPr>
        <w:tc>
          <w:tcPr>
            <w:tcW w:w="9525" w:type="dxa"/>
            <w:gridSpan w:val="9"/>
            <w:noWrap w:val="0"/>
            <w:vAlign w:val="top"/>
          </w:tcPr>
          <w:p w14:paraId="027BA43E">
            <w:pPr>
              <w:widowControl/>
              <w:spacing w:line="585" w:lineRule="atLeast"/>
              <w:jc w:val="center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</w:tbl>
    <w:p w14:paraId="16154BA1">
      <w:pPr>
        <w:widowControl/>
        <w:shd w:val="clear" w:color="auto" w:fill="FFFFFF"/>
        <w:spacing w:line="585" w:lineRule="atLeast"/>
        <w:rPr>
          <w:rFonts w:hint="default" w:ascii="Times New Roman" w:hAnsi="Times New Roman" w:eastAsia="方正仿宋_GBK" w:cs="Times New Roman"/>
          <w:color w:val="333333"/>
          <w:kern w:val="0"/>
          <w:sz w:val="24"/>
          <w:szCs w:val="24"/>
        </w:rPr>
      </w:pPr>
    </w:p>
    <w:p w14:paraId="68C51753">
      <w:pPr>
        <w:widowControl/>
        <w:shd w:val="clear" w:color="auto" w:fill="FFFFFF"/>
        <w:spacing w:line="585" w:lineRule="atLeast"/>
        <w:ind w:firstLine="480" w:firstLineChars="200"/>
        <w:rPr>
          <w:rFonts w:hint="default" w:ascii="Times New Roman" w:hAnsi="Times New Roman" w:eastAsia="仿宋" w:cs="Times New Roman"/>
          <w:color w:val="333333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0"/>
          <w:sz w:val="24"/>
          <w:szCs w:val="24"/>
        </w:rPr>
        <w:t>请签名或加盖公章：</w:t>
      </w:r>
    </w:p>
    <w:p w14:paraId="2CE0BE0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2DC84D2A"/>
    <w:rsid w:val="2DC84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2024-10-14T07:12:00Z</dcterms:created>
  <dc:creator>CryskaBarchenowa</dc:creator>
  <cp:lastModifiedBy>CryskaBarchenowa</cp:lastModifiedBy>
  <dcterms:modified xsi:type="dcterms:W3CDTF">2024-10-14T07:13:29Z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FD288F4294C94746AADF05912B473E58_11</vt:lpwstr>
  </property>
</Properties>
</file>